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BB" w:rsidRDefault="00396CBB" w:rsidP="00396CBB">
      <w:pPr>
        <w:pStyle w:val="Listenabsatz"/>
        <w:spacing w:after="0"/>
        <w:rPr>
          <w:b/>
          <w:sz w:val="40"/>
          <w:szCs w:val="40"/>
          <w:u w:val="single"/>
          <w:lang w:val="en"/>
        </w:rPr>
      </w:pPr>
      <w:r w:rsidRPr="00050EDB">
        <w:rPr>
          <w:b/>
          <w:sz w:val="40"/>
          <w:szCs w:val="40"/>
          <w:u w:val="single"/>
          <w:lang w:val="en"/>
        </w:rPr>
        <w:t>Questionnaire / Interview on environmental management</w:t>
      </w:r>
    </w:p>
    <w:p w:rsidR="00396CBB" w:rsidRPr="00050EDB" w:rsidRDefault="00396CBB" w:rsidP="00396CBB">
      <w:pPr>
        <w:pStyle w:val="Listenabsatz"/>
        <w:spacing w:after="0"/>
        <w:rPr>
          <w:b/>
          <w:sz w:val="28"/>
          <w:szCs w:val="28"/>
          <w:lang w:val="en"/>
        </w:rPr>
      </w:pPr>
    </w:p>
    <w:p w:rsidR="00396CBB" w:rsidRPr="000F270E" w:rsidRDefault="00396CBB" w:rsidP="00396CBB">
      <w:pPr>
        <w:pStyle w:val="Listenabsatz"/>
        <w:spacing w:after="0"/>
        <w:rPr>
          <w:b/>
          <w:sz w:val="28"/>
          <w:szCs w:val="28"/>
          <w:lang w:val="en"/>
        </w:rPr>
      </w:pPr>
      <w:r w:rsidRPr="000F270E">
        <w:rPr>
          <w:b/>
          <w:sz w:val="28"/>
          <w:szCs w:val="28"/>
          <w:lang w:val="en"/>
        </w:rPr>
        <w:t>The OBS Papenteich deals with a dedicated group of students, as well as teachers within the Erasmus project with the effects of global climate change.</w:t>
      </w:r>
    </w:p>
    <w:p w:rsidR="00396CBB" w:rsidRPr="000F270E" w:rsidRDefault="00396CBB" w:rsidP="00396CBB">
      <w:pPr>
        <w:pStyle w:val="Listenabsatz"/>
        <w:spacing w:after="0"/>
        <w:rPr>
          <w:b/>
          <w:sz w:val="28"/>
          <w:szCs w:val="28"/>
          <w:lang w:val="en"/>
        </w:rPr>
      </w:pPr>
      <w:r w:rsidRPr="000F270E">
        <w:rPr>
          <w:b/>
          <w:sz w:val="28"/>
          <w:szCs w:val="28"/>
          <w:lang w:val="en"/>
        </w:rPr>
        <w:t>Sustainable and forward-looking environmental management will play a decisive role in the future.</w:t>
      </w:r>
    </w:p>
    <w:p w:rsidR="00396CBB" w:rsidRPr="000F270E" w:rsidRDefault="00396CBB" w:rsidP="00396CBB">
      <w:pPr>
        <w:pStyle w:val="Listenabsatz"/>
        <w:spacing w:after="0"/>
        <w:rPr>
          <w:b/>
          <w:sz w:val="28"/>
          <w:szCs w:val="28"/>
          <w:lang w:val="en"/>
        </w:rPr>
      </w:pPr>
    </w:p>
    <w:p w:rsidR="00396CBB" w:rsidRPr="000F270E" w:rsidRDefault="00396CBB" w:rsidP="00396CBB">
      <w:pPr>
        <w:pStyle w:val="Listenabsatz"/>
        <w:spacing w:after="0"/>
        <w:rPr>
          <w:b/>
          <w:sz w:val="28"/>
          <w:szCs w:val="28"/>
          <w:lang w:val="en"/>
        </w:rPr>
      </w:pPr>
      <w:proofErr w:type="spellStart"/>
      <w:r w:rsidRPr="000F270E">
        <w:rPr>
          <w:b/>
          <w:sz w:val="28"/>
          <w:szCs w:val="28"/>
          <w:lang w:val="en"/>
        </w:rPr>
        <w:t>Ms</w:t>
      </w:r>
      <w:proofErr w:type="spellEnd"/>
      <w:r w:rsidRPr="000F270E">
        <w:rPr>
          <w:b/>
          <w:sz w:val="28"/>
          <w:szCs w:val="28"/>
          <w:lang w:val="en"/>
        </w:rPr>
        <w:t xml:space="preserve"> </w:t>
      </w:r>
      <w:proofErr w:type="spellStart"/>
      <w:r w:rsidRPr="000F270E">
        <w:rPr>
          <w:b/>
          <w:sz w:val="28"/>
          <w:szCs w:val="28"/>
          <w:lang w:val="en"/>
        </w:rPr>
        <w:t>Sobania</w:t>
      </w:r>
      <w:proofErr w:type="spellEnd"/>
      <w:r w:rsidRPr="000F270E">
        <w:rPr>
          <w:b/>
          <w:sz w:val="28"/>
          <w:szCs w:val="28"/>
          <w:lang w:val="en"/>
        </w:rPr>
        <w:t>, you are dealing with regional environmental issues as part of your professional activity.</w:t>
      </w:r>
    </w:p>
    <w:p w:rsidR="00396CBB" w:rsidRDefault="00396CBB" w:rsidP="00396CBB">
      <w:pPr>
        <w:pStyle w:val="Listenabsatz"/>
        <w:spacing w:after="0"/>
        <w:rPr>
          <w:sz w:val="28"/>
          <w:szCs w:val="28"/>
          <w:lang w:val="en"/>
        </w:rPr>
      </w:pPr>
    </w:p>
    <w:p w:rsidR="00396CBB" w:rsidRPr="000F270E" w:rsidRDefault="00396CBB" w:rsidP="00396CBB">
      <w:pPr>
        <w:pStyle w:val="Listenabsatz"/>
        <w:spacing w:after="0"/>
        <w:rPr>
          <w:b/>
          <w:sz w:val="28"/>
          <w:szCs w:val="28"/>
          <w:lang w:val="en"/>
        </w:rPr>
      </w:pPr>
      <w:r w:rsidRPr="000F270E">
        <w:rPr>
          <w:b/>
          <w:sz w:val="28"/>
          <w:szCs w:val="28"/>
          <w:lang w:val="en"/>
        </w:rPr>
        <w:t>1. What environmental protection / environmental management activities do you practice?</w:t>
      </w:r>
    </w:p>
    <w:p w:rsidR="00396CBB" w:rsidRPr="000F270E" w:rsidRDefault="00396CBB" w:rsidP="00396CBB">
      <w:pPr>
        <w:pStyle w:val="Listenabsatz"/>
        <w:spacing w:after="0"/>
        <w:rPr>
          <w:i/>
          <w:sz w:val="28"/>
          <w:szCs w:val="28"/>
          <w:lang w:val="en"/>
        </w:rPr>
      </w:pPr>
      <w:r w:rsidRPr="000F270E">
        <w:rPr>
          <w:i/>
          <w:sz w:val="28"/>
          <w:szCs w:val="28"/>
          <w:lang w:val="en"/>
        </w:rPr>
        <w:t xml:space="preserve">I am climate protection manager of the city of </w:t>
      </w:r>
      <w:proofErr w:type="spellStart"/>
      <w:r w:rsidRPr="000F270E">
        <w:rPr>
          <w:i/>
          <w:sz w:val="28"/>
          <w:szCs w:val="28"/>
          <w:lang w:val="en"/>
        </w:rPr>
        <w:t>Sarstedt</w:t>
      </w:r>
      <w:proofErr w:type="spellEnd"/>
      <w:r w:rsidRPr="000F270E">
        <w:rPr>
          <w:i/>
          <w:sz w:val="28"/>
          <w:szCs w:val="28"/>
          <w:lang w:val="en"/>
        </w:rPr>
        <w:t xml:space="preserve"> and work on the implementation of the climate protection concept of the municipality. In this context, I have introduced a municipal energy management that controls the monthly consumption (electricity, gas, water) in the city's buildings (fire stations, kindergartens, schools, village community centers). I accompany energetic renovations (insulation of the buildings, replacement of old leaky windows and doors, modernization of the heating system) by applying for the state funds available for this purpose. In addition, I undertake actions promoting cycling to promote this environmentally friendly means of transport (e.g., CITY CYCLING). At the moment, I am busy with the partial conversion of the municipal vehicle fleet: In addition to two electric cars for the construction yard, we also bought two electric bicycles for short rides of the town hall employees. They fill up the natural stream that the city draws. As a result, we reduce the CO2 emissions of the municipality.</w:t>
      </w:r>
    </w:p>
    <w:p w:rsidR="00396CBB" w:rsidRDefault="00396CBB" w:rsidP="00396CBB">
      <w:pPr>
        <w:pStyle w:val="Listenabsatz"/>
        <w:spacing w:after="0"/>
        <w:rPr>
          <w:sz w:val="28"/>
          <w:szCs w:val="28"/>
          <w:lang w:val="en"/>
        </w:rPr>
      </w:pPr>
    </w:p>
    <w:p w:rsidR="00396CBB" w:rsidRPr="000F270E" w:rsidRDefault="00396CBB" w:rsidP="00396CBB">
      <w:pPr>
        <w:pStyle w:val="Listenabsatz"/>
        <w:spacing w:after="0"/>
        <w:rPr>
          <w:b/>
          <w:sz w:val="28"/>
          <w:szCs w:val="28"/>
          <w:lang w:val="en"/>
        </w:rPr>
      </w:pPr>
      <w:r w:rsidRPr="000F270E">
        <w:rPr>
          <w:b/>
          <w:sz w:val="28"/>
          <w:szCs w:val="28"/>
          <w:lang w:val="en"/>
        </w:rPr>
        <w:t>2. With which current environmental problems do you deal with in the context of your pro</w:t>
      </w:r>
      <w:r>
        <w:rPr>
          <w:b/>
          <w:sz w:val="28"/>
          <w:szCs w:val="28"/>
          <w:lang w:val="en"/>
        </w:rPr>
        <w:t>fessional activity (for example</w:t>
      </w:r>
      <w:r w:rsidRPr="000F270E">
        <w:rPr>
          <w:b/>
          <w:sz w:val="28"/>
          <w:szCs w:val="28"/>
          <w:lang w:val="en"/>
        </w:rPr>
        <w:t xml:space="preserve"> resources)?</w:t>
      </w:r>
    </w:p>
    <w:p w:rsidR="00396CBB" w:rsidRPr="00A310FA" w:rsidRDefault="00396CBB" w:rsidP="00396CBB">
      <w:pPr>
        <w:pStyle w:val="Listenabsatz"/>
        <w:spacing w:after="0"/>
        <w:rPr>
          <w:i/>
          <w:sz w:val="28"/>
          <w:szCs w:val="28"/>
          <w:lang w:val="en"/>
        </w:rPr>
      </w:pPr>
    </w:p>
    <w:p w:rsidR="00396CBB" w:rsidRPr="00A310FA" w:rsidRDefault="00396CBB" w:rsidP="00396CBB">
      <w:pPr>
        <w:pStyle w:val="Listenabsatz"/>
        <w:spacing w:after="0"/>
        <w:rPr>
          <w:i/>
          <w:sz w:val="28"/>
          <w:szCs w:val="28"/>
          <w:lang w:val="en"/>
        </w:rPr>
      </w:pPr>
      <w:r w:rsidRPr="00A310FA">
        <w:rPr>
          <w:i/>
          <w:sz w:val="28"/>
          <w:szCs w:val="28"/>
          <w:lang w:val="en"/>
        </w:rPr>
        <w:t xml:space="preserve">There are currently many companies looking for alternatives for their diesel-powered company vehicles due to the diesel problem and the increasing traffic. We are currently taking part in the "I relieve cities" project as a test pilot. For 3 months, we borrowed an E-powered cargo </w:t>
      </w:r>
      <w:r w:rsidRPr="00A310FA">
        <w:rPr>
          <w:i/>
          <w:sz w:val="28"/>
          <w:szCs w:val="28"/>
          <w:lang w:val="en"/>
        </w:rPr>
        <w:lastRenderedPageBreak/>
        <w:t>bike that will be used for road and tree checks and to replace a diesel vehicle. Since there are many different models, we use the research</w:t>
      </w:r>
      <w:r w:rsidRPr="000713A9">
        <w:rPr>
          <w:sz w:val="28"/>
          <w:szCs w:val="28"/>
          <w:lang w:val="en"/>
        </w:rPr>
        <w:t xml:space="preserve"> </w:t>
      </w:r>
      <w:r w:rsidRPr="00A310FA">
        <w:rPr>
          <w:i/>
          <w:sz w:val="28"/>
          <w:szCs w:val="28"/>
          <w:lang w:val="en"/>
        </w:rPr>
        <w:t>project of the German Aerospace Center to test the suitability for everyday use of a trike model (box between the front wheels) for our purposes.</w:t>
      </w:r>
    </w:p>
    <w:p w:rsidR="00396CBB" w:rsidRDefault="00396CBB" w:rsidP="00396CBB">
      <w:pPr>
        <w:pStyle w:val="Listenabsatz"/>
        <w:spacing w:after="0"/>
        <w:rPr>
          <w:b/>
          <w:sz w:val="28"/>
          <w:szCs w:val="28"/>
          <w:lang w:val="en"/>
        </w:rPr>
      </w:pPr>
      <w:r w:rsidRPr="00A310FA">
        <w:rPr>
          <w:b/>
          <w:sz w:val="28"/>
          <w:szCs w:val="28"/>
          <w:lang w:val="en"/>
        </w:rPr>
        <w:t>3. Does the problem of global climate change affect your pro</w:t>
      </w:r>
      <w:r>
        <w:rPr>
          <w:b/>
          <w:sz w:val="28"/>
          <w:szCs w:val="28"/>
          <w:lang w:val="en"/>
        </w:rPr>
        <w:t>fessional content</w:t>
      </w:r>
      <w:r w:rsidRPr="00A310FA">
        <w:rPr>
          <w:b/>
          <w:sz w:val="28"/>
          <w:szCs w:val="28"/>
          <w:lang w:val="en"/>
        </w:rPr>
        <w:t>?</w:t>
      </w:r>
    </w:p>
    <w:p w:rsidR="00396CBB" w:rsidRPr="00A310FA" w:rsidRDefault="00396CBB" w:rsidP="00396CBB">
      <w:pPr>
        <w:pStyle w:val="Listenabsatz"/>
        <w:spacing w:after="0"/>
        <w:rPr>
          <w:i/>
          <w:sz w:val="28"/>
          <w:szCs w:val="28"/>
          <w:lang w:val="en"/>
        </w:rPr>
      </w:pPr>
      <w:r w:rsidRPr="00A310FA">
        <w:rPr>
          <w:i/>
          <w:sz w:val="28"/>
          <w:szCs w:val="28"/>
          <w:lang w:val="en"/>
        </w:rPr>
        <w:t xml:space="preserve">Global climate change is the reason why the city of </w:t>
      </w:r>
      <w:proofErr w:type="spellStart"/>
      <w:r w:rsidRPr="00A310FA">
        <w:rPr>
          <w:i/>
          <w:sz w:val="28"/>
          <w:szCs w:val="28"/>
          <w:lang w:val="en"/>
        </w:rPr>
        <w:t>Sarstedt</w:t>
      </w:r>
      <w:proofErr w:type="spellEnd"/>
      <w:r w:rsidRPr="00A310FA">
        <w:rPr>
          <w:i/>
          <w:sz w:val="28"/>
          <w:szCs w:val="28"/>
          <w:lang w:val="en"/>
        </w:rPr>
        <w:t xml:space="preserve"> has set up a Climate Protection Manager and why these project sites receive state funding.</w:t>
      </w:r>
    </w:p>
    <w:p w:rsidR="00396CBB" w:rsidRPr="00A310FA" w:rsidRDefault="00396CBB" w:rsidP="00396CBB">
      <w:pPr>
        <w:pStyle w:val="Listenabsatz"/>
        <w:spacing w:after="0"/>
        <w:rPr>
          <w:b/>
          <w:sz w:val="28"/>
          <w:szCs w:val="28"/>
          <w:lang w:val="en"/>
        </w:rPr>
      </w:pPr>
      <w:r w:rsidRPr="00A310FA">
        <w:rPr>
          <w:b/>
          <w:sz w:val="28"/>
          <w:szCs w:val="28"/>
          <w:lang w:val="en"/>
        </w:rPr>
        <w:t>4. Is global climate change somehow visible in the region?</w:t>
      </w:r>
    </w:p>
    <w:p w:rsidR="00396CBB" w:rsidRPr="00A310FA" w:rsidRDefault="00396CBB" w:rsidP="00396CBB">
      <w:pPr>
        <w:pStyle w:val="Listenabsatz"/>
        <w:spacing w:after="0"/>
        <w:rPr>
          <w:i/>
          <w:sz w:val="28"/>
          <w:szCs w:val="28"/>
          <w:lang w:val="en"/>
        </w:rPr>
      </w:pPr>
      <w:r w:rsidRPr="00A310FA">
        <w:rPr>
          <w:i/>
          <w:sz w:val="28"/>
          <w:szCs w:val="28"/>
          <w:lang w:val="en"/>
        </w:rPr>
        <w:t xml:space="preserve">Yes: </w:t>
      </w:r>
    </w:p>
    <w:p w:rsidR="00396CBB" w:rsidRPr="00A310FA" w:rsidRDefault="00396CBB" w:rsidP="00396CBB">
      <w:pPr>
        <w:pStyle w:val="Listenabsatz"/>
        <w:spacing w:after="0"/>
        <w:rPr>
          <w:i/>
          <w:sz w:val="28"/>
          <w:szCs w:val="28"/>
          <w:lang w:val="en"/>
        </w:rPr>
      </w:pPr>
      <w:r w:rsidRPr="00A310FA">
        <w:rPr>
          <w:i/>
          <w:sz w:val="28"/>
          <w:szCs w:val="28"/>
          <w:lang w:val="en"/>
        </w:rPr>
        <w:t>a) disease susceptibility of native tree species</w:t>
      </w:r>
    </w:p>
    <w:p w:rsidR="00396CBB" w:rsidRPr="00A310FA" w:rsidRDefault="00396CBB" w:rsidP="00396CBB">
      <w:pPr>
        <w:pStyle w:val="Listenabsatz"/>
        <w:spacing w:after="0"/>
        <w:rPr>
          <w:i/>
          <w:sz w:val="28"/>
          <w:szCs w:val="28"/>
          <w:lang w:val="en"/>
        </w:rPr>
      </w:pPr>
      <w:r w:rsidRPr="00A310FA">
        <w:rPr>
          <w:i/>
          <w:sz w:val="28"/>
          <w:szCs w:val="28"/>
          <w:lang w:val="en"/>
        </w:rPr>
        <w:t>b) no clear seasons anymore</w:t>
      </w:r>
    </w:p>
    <w:p w:rsidR="00396CBB" w:rsidRPr="00A310FA" w:rsidRDefault="00396CBB" w:rsidP="00396CBB">
      <w:pPr>
        <w:pStyle w:val="Listenabsatz"/>
        <w:spacing w:after="0"/>
        <w:rPr>
          <w:i/>
          <w:sz w:val="28"/>
          <w:szCs w:val="28"/>
          <w:lang w:val="en"/>
        </w:rPr>
      </w:pPr>
      <w:r w:rsidRPr="00A310FA">
        <w:rPr>
          <w:i/>
          <w:sz w:val="28"/>
          <w:szCs w:val="28"/>
          <w:lang w:val="en"/>
        </w:rPr>
        <w:t xml:space="preserve">c) floods in </w:t>
      </w:r>
      <w:proofErr w:type="spellStart"/>
      <w:r w:rsidRPr="00A310FA">
        <w:rPr>
          <w:i/>
          <w:sz w:val="28"/>
          <w:szCs w:val="28"/>
          <w:lang w:val="en"/>
        </w:rPr>
        <w:t>Sarstedt</w:t>
      </w:r>
      <w:proofErr w:type="spellEnd"/>
    </w:p>
    <w:p w:rsidR="00396CBB" w:rsidRPr="00A310FA" w:rsidRDefault="00396CBB" w:rsidP="00396CBB">
      <w:pPr>
        <w:pStyle w:val="Listenabsatz"/>
        <w:spacing w:after="0"/>
        <w:rPr>
          <w:i/>
          <w:sz w:val="28"/>
          <w:szCs w:val="28"/>
          <w:lang w:val="en"/>
        </w:rPr>
      </w:pPr>
      <w:r w:rsidRPr="00A310FA">
        <w:rPr>
          <w:i/>
          <w:sz w:val="28"/>
          <w:szCs w:val="28"/>
          <w:lang w:val="en"/>
        </w:rPr>
        <w:t>d) extreme weather (heavy rain, extreme heat)</w:t>
      </w:r>
    </w:p>
    <w:p w:rsidR="00396CBB" w:rsidRDefault="00396CBB" w:rsidP="00396CBB">
      <w:pPr>
        <w:pStyle w:val="Listenabsatz"/>
        <w:spacing w:after="0"/>
        <w:rPr>
          <w:sz w:val="28"/>
          <w:szCs w:val="28"/>
          <w:lang w:val="en"/>
        </w:rPr>
      </w:pPr>
    </w:p>
    <w:p w:rsidR="00396CBB" w:rsidRDefault="00396CBB" w:rsidP="00396CBB">
      <w:pPr>
        <w:pStyle w:val="Listenabsatz"/>
        <w:spacing w:after="0"/>
        <w:rPr>
          <w:b/>
          <w:sz w:val="28"/>
          <w:szCs w:val="28"/>
          <w:lang w:val="en"/>
        </w:rPr>
      </w:pPr>
      <w:r w:rsidRPr="00A310FA">
        <w:rPr>
          <w:b/>
          <w:sz w:val="28"/>
          <w:szCs w:val="28"/>
          <w:lang w:val="en"/>
        </w:rPr>
        <w:t>5. What regional measures are being taken to counter</w:t>
      </w:r>
      <w:r>
        <w:rPr>
          <w:b/>
          <w:sz w:val="28"/>
          <w:szCs w:val="28"/>
          <w:lang w:val="en"/>
        </w:rPr>
        <w:t>act</w:t>
      </w:r>
      <w:r w:rsidRPr="00A310FA">
        <w:rPr>
          <w:b/>
          <w:sz w:val="28"/>
          <w:szCs w:val="28"/>
          <w:lang w:val="en"/>
        </w:rPr>
        <w:t xml:space="preserve"> future environmental problems?</w:t>
      </w:r>
    </w:p>
    <w:p w:rsidR="00396CBB" w:rsidRPr="009F676E" w:rsidRDefault="00396CBB" w:rsidP="00396CBB">
      <w:pPr>
        <w:pStyle w:val="Listenabsatz"/>
        <w:spacing w:after="0"/>
        <w:rPr>
          <w:i/>
          <w:sz w:val="28"/>
          <w:szCs w:val="28"/>
          <w:lang w:val="en"/>
        </w:rPr>
      </w:pPr>
      <w:r w:rsidRPr="009F676E">
        <w:rPr>
          <w:i/>
          <w:sz w:val="28"/>
          <w:szCs w:val="28"/>
          <w:lang w:val="en"/>
        </w:rPr>
        <w:t>a) flood prevention is strengthened</w:t>
      </w:r>
    </w:p>
    <w:p w:rsidR="00396CBB" w:rsidRPr="009F676E" w:rsidRDefault="00396CBB" w:rsidP="00396CBB">
      <w:pPr>
        <w:pStyle w:val="Listenabsatz"/>
        <w:spacing w:after="0"/>
        <w:rPr>
          <w:i/>
          <w:sz w:val="28"/>
          <w:szCs w:val="28"/>
          <w:lang w:val="en"/>
        </w:rPr>
      </w:pPr>
      <w:r w:rsidRPr="009F676E">
        <w:rPr>
          <w:i/>
          <w:sz w:val="28"/>
          <w:szCs w:val="28"/>
          <w:lang w:val="en"/>
        </w:rPr>
        <w:t>b) new tree species are planted</w:t>
      </w:r>
    </w:p>
    <w:p w:rsidR="00396CBB" w:rsidRPr="009F676E" w:rsidRDefault="00396CBB" w:rsidP="00396CBB">
      <w:pPr>
        <w:pStyle w:val="Listenabsatz"/>
        <w:spacing w:after="0"/>
        <w:rPr>
          <w:i/>
          <w:sz w:val="28"/>
          <w:szCs w:val="28"/>
          <w:lang w:val="en"/>
        </w:rPr>
      </w:pPr>
      <w:r w:rsidRPr="009F676E">
        <w:rPr>
          <w:i/>
          <w:sz w:val="28"/>
          <w:szCs w:val="28"/>
          <w:lang w:val="en"/>
        </w:rPr>
        <w:t>c) participation in training "shaping climate adaptation"</w:t>
      </w:r>
      <w:r w:rsidRPr="009F676E">
        <w:rPr>
          <w:i/>
          <w:sz w:val="28"/>
          <w:szCs w:val="28"/>
          <w:lang w:val="en"/>
        </w:rPr>
        <w:br/>
        <w:t xml:space="preserve">d) </w:t>
      </w:r>
      <w:proofErr w:type="spellStart"/>
      <w:r w:rsidRPr="009F676E">
        <w:rPr>
          <w:i/>
          <w:sz w:val="28"/>
          <w:szCs w:val="28"/>
          <w:lang w:val="en"/>
        </w:rPr>
        <w:t>refounding</w:t>
      </w:r>
      <w:proofErr w:type="spellEnd"/>
      <w:r w:rsidRPr="009F676E">
        <w:rPr>
          <w:i/>
          <w:sz w:val="28"/>
          <w:szCs w:val="28"/>
          <w:lang w:val="en"/>
        </w:rPr>
        <w:t xml:space="preserve"> and greening programs in the Hannover region with financial support</w:t>
      </w:r>
    </w:p>
    <w:p w:rsidR="00396CBB" w:rsidRDefault="00396CBB" w:rsidP="00396CBB">
      <w:pPr>
        <w:pStyle w:val="Listenabsatz"/>
        <w:spacing w:after="0"/>
        <w:rPr>
          <w:sz w:val="28"/>
          <w:szCs w:val="28"/>
          <w:lang w:val="en"/>
        </w:rPr>
      </w:pPr>
    </w:p>
    <w:p w:rsidR="00396CBB" w:rsidRPr="009F676E" w:rsidRDefault="00396CBB" w:rsidP="00396CBB">
      <w:pPr>
        <w:pStyle w:val="Listenabsatz"/>
        <w:spacing w:after="0"/>
        <w:rPr>
          <w:b/>
          <w:sz w:val="28"/>
          <w:szCs w:val="28"/>
          <w:lang w:val="en"/>
        </w:rPr>
      </w:pPr>
      <w:r w:rsidRPr="009F676E">
        <w:rPr>
          <w:b/>
          <w:sz w:val="28"/>
          <w:szCs w:val="28"/>
          <w:lang w:val="en"/>
        </w:rPr>
        <w:t>6. Can you make a forecast for the future how far climate change and the waste of resources could change our future lives?</w:t>
      </w:r>
    </w:p>
    <w:p w:rsidR="00396CBB" w:rsidRPr="00050EDB" w:rsidRDefault="00396CBB" w:rsidP="00396CBB">
      <w:pPr>
        <w:pStyle w:val="Listenabsatz"/>
        <w:spacing w:after="0"/>
        <w:rPr>
          <w:i/>
          <w:sz w:val="28"/>
          <w:szCs w:val="28"/>
          <w:lang w:val="en"/>
        </w:rPr>
      </w:pPr>
      <w:r w:rsidRPr="00050EDB">
        <w:rPr>
          <w:i/>
          <w:sz w:val="28"/>
          <w:szCs w:val="28"/>
          <w:lang w:val="en"/>
        </w:rPr>
        <w:t>1. Resource scarcity and increasing littering will (hopefully) make sure that "cradle to cradle" principle becomes more important and Repair- Cafés sprout up.</w:t>
      </w:r>
    </w:p>
    <w:p w:rsidR="00396CBB" w:rsidRPr="00050EDB" w:rsidRDefault="00396CBB" w:rsidP="00396CBB">
      <w:pPr>
        <w:pStyle w:val="Listenabsatz"/>
        <w:spacing w:after="0"/>
        <w:rPr>
          <w:i/>
          <w:sz w:val="28"/>
          <w:szCs w:val="28"/>
          <w:lang w:val="en"/>
        </w:rPr>
      </w:pPr>
      <w:r w:rsidRPr="00050EDB">
        <w:rPr>
          <w:i/>
          <w:sz w:val="28"/>
          <w:szCs w:val="28"/>
          <w:lang w:val="en"/>
        </w:rPr>
        <w:t>2. Increasing heat on the one hand and heavy rainfalls on the other hand require adaptation, especially in the heavily sealed cities.</w:t>
      </w:r>
    </w:p>
    <w:p w:rsidR="00396CBB" w:rsidRPr="00050EDB" w:rsidRDefault="00396CBB" w:rsidP="00396CBB">
      <w:pPr>
        <w:pStyle w:val="Listenabsatz"/>
        <w:spacing w:after="0"/>
        <w:rPr>
          <w:i/>
          <w:sz w:val="28"/>
          <w:szCs w:val="28"/>
          <w:lang w:val="en"/>
        </w:rPr>
      </w:pPr>
      <w:r w:rsidRPr="00050EDB">
        <w:rPr>
          <w:i/>
          <w:sz w:val="28"/>
          <w:szCs w:val="28"/>
          <w:lang w:val="en"/>
        </w:rPr>
        <w:t>The term "Sponge City" stands for a green, unsealed city model that is able to store larger amounts of water and release them in heat and drought. The resulting evaporation cold increases the quality of living in the city.</w:t>
      </w:r>
    </w:p>
    <w:p w:rsidR="00396CBB" w:rsidRPr="00050EDB" w:rsidRDefault="00396CBB" w:rsidP="00396CBB">
      <w:pPr>
        <w:pStyle w:val="Listenabsatz"/>
        <w:spacing w:after="0"/>
        <w:rPr>
          <w:i/>
          <w:sz w:val="28"/>
          <w:szCs w:val="28"/>
          <w:lang w:val="en"/>
        </w:rPr>
      </w:pPr>
      <w:r w:rsidRPr="00050EDB">
        <w:rPr>
          <w:i/>
          <w:sz w:val="28"/>
          <w:szCs w:val="28"/>
          <w:lang w:val="en"/>
        </w:rPr>
        <w:t xml:space="preserve">3. Mobility will have changed significantly. There will be even more car sharing, combustion engines will be banished from the market, and </w:t>
      </w:r>
      <w:r w:rsidRPr="00050EDB">
        <w:rPr>
          <w:i/>
          <w:sz w:val="28"/>
          <w:szCs w:val="28"/>
          <w:lang w:val="en"/>
        </w:rPr>
        <w:lastRenderedPageBreak/>
        <w:t>instead electric vehicles with better range will shape the streetscape. Charging takes place at the in-house photovoltaic system.</w:t>
      </w:r>
    </w:p>
    <w:p w:rsidR="00396CBB" w:rsidRPr="00050EDB" w:rsidRDefault="00396CBB" w:rsidP="00396CBB">
      <w:pPr>
        <w:pStyle w:val="Listenabsatz"/>
        <w:spacing w:after="0"/>
        <w:rPr>
          <w:i/>
          <w:sz w:val="28"/>
          <w:szCs w:val="28"/>
          <w:lang w:val="en"/>
        </w:rPr>
      </w:pPr>
      <w:r w:rsidRPr="00050EDB">
        <w:rPr>
          <w:i/>
          <w:sz w:val="28"/>
          <w:szCs w:val="28"/>
          <w:lang w:val="en"/>
        </w:rPr>
        <w:t>Public transport - also e-driven - is even better developed and financed through taxes.</w:t>
      </w:r>
    </w:p>
    <w:p w:rsidR="00396CBB" w:rsidRPr="00050EDB" w:rsidRDefault="00396CBB" w:rsidP="00396CBB">
      <w:pPr>
        <w:pStyle w:val="Listenabsatz"/>
        <w:spacing w:after="0"/>
        <w:rPr>
          <w:i/>
          <w:sz w:val="28"/>
          <w:szCs w:val="28"/>
          <w:lang w:val="en"/>
        </w:rPr>
      </w:pPr>
      <w:r w:rsidRPr="00050EDB">
        <w:rPr>
          <w:i/>
          <w:sz w:val="28"/>
          <w:szCs w:val="28"/>
          <w:lang w:val="en"/>
        </w:rPr>
        <w:t>The inner city area is car-free, exceptions are only for services and tradesmen.</w:t>
      </w:r>
    </w:p>
    <w:p w:rsidR="00396CBB" w:rsidRPr="00050EDB" w:rsidRDefault="00396CBB" w:rsidP="00396CBB">
      <w:pPr>
        <w:pStyle w:val="Listenabsatz"/>
        <w:spacing w:after="0"/>
        <w:rPr>
          <w:i/>
          <w:sz w:val="28"/>
          <w:szCs w:val="28"/>
          <w:lang w:val="en"/>
        </w:rPr>
      </w:pPr>
    </w:p>
    <w:p w:rsidR="00396CBB" w:rsidRPr="00050EDB" w:rsidRDefault="00396CBB" w:rsidP="00396CBB">
      <w:pPr>
        <w:pStyle w:val="Listenabsatz"/>
        <w:spacing w:after="0"/>
        <w:rPr>
          <w:i/>
          <w:sz w:val="28"/>
          <w:szCs w:val="28"/>
          <w:lang w:val="en"/>
        </w:rPr>
      </w:pPr>
      <w:r w:rsidRPr="00050EDB">
        <w:rPr>
          <w:i/>
          <w:sz w:val="28"/>
          <w:szCs w:val="28"/>
          <w:lang w:val="en"/>
        </w:rPr>
        <w:t>E-powered cargo wheels are used for short service distances with limited load.</w:t>
      </w:r>
    </w:p>
    <w:p w:rsidR="00396CBB" w:rsidRPr="00050EDB" w:rsidRDefault="00396CBB" w:rsidP="00396CBB">
      <w:pPr>
        <w:pStyle w:val="Listenabsatz"/>
        <w:spacing w:after="0"/>
        <w:rPr>
          <w:i/>
          <w:sz w:val="28"/>
          <w:szCs w:val="28"/>
        </w:rPr>
      </w:pPr>
      <w:r w:rsidRPr="00050EDB">
        <w:rPr>
          <w:i/>
          <w:sz w:val="28"/>
          <w:szCs w:val="28"/>
          <w:lang w:val="en"/>
        </w:rPr>
        <w:t>Cyclists will finally get paid for their service kilometers (!) and a health insurance discount if they can prove that they have commuted to work.</w:t>
      </w:r>
    </w:p>
    <w:p w:rsidR="005075FB" w:rsidRDefault="005075FB">
      <w:bookmarkStart w:id="0" w:name="_GoBack"/>
      <w:bookmarkEnd w:id="0"/>
    </w:p>
    <w:sectPr w:rsidR="005075FB">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BB"/>
    <w:rsid w:val="00396CBB"/>
    <w:rsid w:val="005075FB"/>
    <w:rsid w:val="007E30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07376-F82F-45E0-BC34-EA0DAE1E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6CBB"/>
    <w:pPr>
      <w:ind w:left="720"/>
      <w:contextualSpacing/>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korn@obs-papenteich.de</dc:creator>
  <cp:keywords/>
  <dc:description/>
  <cp:lastModifiedBy>korn@obs-papenteich.de</cp:lastModifiedBy>
  <cp:revision>1</cp:revision>
  <dcterms:created xsi:type="dcterms:W3CDTF">2018-06-25T14:08:00Z</dcterms:created>
  <dcterms:modified xsi:type="dcterms:W3CDTF">2018-06-25T14:08:00Z</dcterms:modified>
</cp:coreProperties>
</file>